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490"/>
        <w:tblOverlap w:val="never"/>
        <w:tblW w:w="1026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1559"/>
        <w:gridCol w:w="4230"/>
      </w:tblGrid>
      <w:tr w:rsidR="0077791A" w:rsidRPr="00CA5C26" w:rsidTr="0016164C">
        <w:trPr>
          <w:trHeight w:val="2127"/>
        </w:trPr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1A" w:rsidRPr="0077791A" w:rsidRDefault="00F63FEE" w:rsidP="0077791A">
            <w:pPr>
              <w:pStyle w:val="2"/>
              <w:rPr>
                <w:rFonts w:ascii="Bookman Old Style" w:hAnsi="Bookman Old Style"/>
                <w:spacing w:val="-20"/>
                <w:sz w:val="2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pacing w:val="-20"/>
                <w:sz w:val="20"/>
              </w:rPr>
              <w:t xml:space="preserve">  </w:t>
            </w:r>
          </w:p>
          <w:p w:rsidR="0016164C" w:rsidRDefault="0016164C" w:rsidP="0077791A">
            <w:pPr>
              <w:pStyle w:val="2"/>
              <w:rPr>
                <w:rFonts w:ascii="Bookman Old Style" w:hAnsi="Bookman Old Style"/>
                <w:spacing w:val="-20"/>
                <w:sz w:val="20"/>
              </w:rPr>
            </w:pPr>
            <w:r>
              <w:rPr>
                <w:rFonts w:ascii="Bookman Old Style" w:hAnsi="Bookman Old Style"/>
                <w:spacing w:val="-20"/>
                <w:sz w:val="20"/>
              </w:rPr>
              <w:t xml:space="preserve"> </w:t>
            </w:r>
          </w:p>
          <w:p w:rsidR="0077791A" w:rsidRPr="0077791A" w:rsidRDefault="0077791A" w:rsidP="0077791A">
            <w:pPr>
              <w:pStyle w:val="2"/>
              <w:rPr>
                <w:rFonts w:ascii="Bookman Old Style" w:hAnsi="Bookman Old Style"/>
                <w:spacing w:val="-20"/>
                <w:sz w:val="20"/>
              </w:rPr>
            </w:pPr>
            <w:proofErr w:type="gramStart"/>
            <w:r w:rsidRPr="0077791A">
              <w:rPr>
                <w:rFonts w:ascii="Bookman Old Style" w:hAnsi="Bookman Old Style"/>
                <w:spacing w:val="-20"/>
                <w:sz w:val="20"/>
              </w:rPr>
              <w:t>БАШКОРТОСТАН  РЕСПУБЛИКА</w:t>
            </w:r>
            <w:proofErr w:type="gramEnd"/>
            <w:r w:rsidRPr="0077791A">
              <w:rPr>
                <w:rFonts w:ascii="Bookman Old Style" w:hAnsi="Bookman Old Style"/>
                <w:spacing w:val="-20"/>
                <w:sz w:val="20"/>
                <w:lang w:val="en-US"/>
              </w:rPr>
              <w:t>h</w:t>
            </w:r>
            <w:r w:rsidRPr="0077791A">
              <w:rPr>
                <w:rFonts w:ascii="Bookman Old Style" w:hAnsi="Bookman Old Style"/>
                <w:spacing w:val="-20"/>
                <w:sz w:val="20"/>
              </w:rPr>
              <w:t>Ы</w:t>
            </w:r>
          </w:p>
          <w:p w:rsidR="0077791A" w:rsidRPr="0077791A" w:rsidRDefault="0077791A" w:rsidP="0077791A">
            <w:pPr>
              <w:pStyle w:val="2"/>
              <w:rPr>
                <w:rFonts w:ascii="Bookman Old Style" w:hAnsi="Bookman Old Style"/>
                <w:spacing w:val="-20"/>
                <w:sz w:val="20"/>
              </w:rPr>
            </w:pPr>
            <w:r w:rsidRPr="0077791A">
              <w:rPr>
                <w:rFonts w:ascii="Bookman Old Style" w:hAnsi="Bookman Old Style"/>
                <w:spacing w:val="-20"/>
                <w:sz w:val="20"/>
              </w:rPr>
              <w:t>БАЛТАС     РАЙОНЫ</w:t>
            </w:r>
          </w:p>
          <w:p w:rsidR="0077791A" w:rsidRPr="0077791A" w:rsidRDefault="0077791A" w:rsidP="0077791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/>
                <w:b/>
                <w:spacing w:val="-20"/>
                <w:sz w:val="20"/>
                <w:szCs w:val="20"/>
              </w:rPr>
            </w:pPr>
            <w:proofErr w:type="gramStart"/>
            <w:r w:rsidRPr="0077791A">
              <w:rPr>
                <w:rFonts w:ascii="Bookman Old Style" w:hAnsi="Bookman Old Style"/>
                <w:b/>
                <w:caps/>
                <w:spacing w:val="-20"/>
                <w:sz w:val="20"/>
                <w:szCs w:val="20"/>
              </w:rPr>
              <w:t xml:space="preserve">муниципаль  </w:t>
            </w:r>
            <w:r w:rsidRPr="0077791A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>РАЙОННЫ</w:t>
            </w:r>
            <w:proofErr w:type="gramEnd"/>
            <w:r w:rsidRPr="0077791A">
              <w:rPr>
                <w:rFonts w:ascii="Times Cyr Bash Normal" w:hAnsi="Times Cyr Bash Normal"/>
                <w:b/>
                <w:spacing w:val="-20"/>
                <w:sz w:val="20"/>
                <w:szCs w:val="20"/>
              </w:rPr>
              <w:t>*</w:t>
            </w:r>
            <w:r>
              <w:rPr>
                <w:rFonts w:ascii="Times Cyr Bash Normal" w:hAnsi="Times Cyr Bash Normal"/>
                <w:b/>
                <w:spacing w:val="-20"/>
                <w:sz w:val="20"/>
                <w:szCs w:val="20"/>
              </w:rPr>
              <w:t xml:space="preserve">                                     </w:t>
            </w:r>
            <w:r w:rsidRPr="0077791A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>ТУШКЫР АУЫЛ СОВЕТЫ БИЛ</w:t>
            </w:r>
            <w:r w:rsidRPr="0077791A">
              <w:rPr>
                <w:rFonts w:ascii="Times Cyr Bash Normal" w:hAnsi="Times Cyr Bash Normal"/>
                <w:b/>
                <w:spacing w:val="-20"/>
                <w:sz w:val="20"/>
                <w:szCs w:val="20"/>
              </w:rPr>
              <w:t>"МЭ3Е</w:t>
            </w:r>
            <w:r>
              <w:rPr>
                <w:rFonts w:ascii="Times Cyr Bash Normal" w:hAnsi="Times Cyr Bash Normal"/>
                <w:b/>
                <w:spacing w:val="-20"/>
                <w:sz w:val="20"/>
                <w:szCs w:val="20"/>
              </w:rPr>
              <w:t xml:space="preserve">                 </w:t>
            </w:r>
            <w:r w:rsidRPr="0077791A">
              <w:rPr>
                <w:rFonts w:ascii="Bookman Old Style" w:hAnsi="Bookman Old Style"/>
                <w:b/>
                <w:spacing w:val="-20"/>
                <w:sz w:val="20"/>
                <w:szCs w:val="20"/>
              </w:rPr>
              <w:t>АУЫЛ СОВЕТЫ</w:t>
            </w:r>
          </w:p>
          <w:p w:rsidR="0077791A" w:rsidRPr="0077791A" w:rsidRDefault="0077791A" w:rsidP="00777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1A" w:rsidRPr="0077791A" w:rsidRDefault="0077791A" w:rsidP="00777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Can" w:hAnsi="B7Can" w:cs="Arial"/>
                <w:color w:val="FF00FF"/>
                <w:sz w:val="16"/>
                <w:szCs w:val="16"/>
              </w:rPr>
            </w:pPr>
          </w:p>
          <w:p w:rsidR="0077791A" w:rsidRPr="0077791A" w:rsidRDefault="0077791A" w:rsidP="00777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Can" w:hAnsi="B7Can" w:cs="Arial"/>
                <w:sz w:val="16"/>
                <w:szCs w:val="16"/>
              </w:rPr>
            </w:pPr>
            <w:r w:rsidRPr="0077791A">
              <w:rPr>
                <w:rFonts w:ascii="Helvetica" w:hAnsi="Helvetica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>
                  <wp:extent cx="638175" cy="781050"/>
                  <wp:effectExtent l="0" t="0" r="9525" b="0"/>
                  <wp:docPr id="2" name="Рисунок 2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91A" w:rsidRPr="0077791A" w:rsidRDefault="0077791A" w:rsidP="0077791A">
            <w:pPr>
              <w:pStyle w:val="2"/>
              <w:rPr>
                <w:rFonts w:ascii="Bookman Old Style" w:hAnsi="Bookman Old Style"/>
                <w:caps/>
                <w:spacing w:val="-20"/>
                <w:sz w:val="20"/>
              </w:rPr>
            </w:pPr>
          </w:p>
          <w:p w:rsidR="0016164C" w:rsidRDefault="0016164C" w:rsidP="0077791A">
            <w:pPr>
              <w:pStyle w:val="2"/>
              <w:rPr>
                <w:rFonts w:ascii="Bookman Old Style" w:hAnsi="Bookman Old Style"/>
                <w:caps/>
                <w:spacing w:val="-20"/>
                <w:sz w:val="20"/>
              </w:rPr>
            </w:pPr>
          </w:p>
          <w:p w:rsidR="0077791A" w:rsidRPr="0077791A" w:rsidRDefault="0077791A" w:rsidP="0077791A">
            <w:pPr>
              <w:pStyle w:val="2"/>
              <w:rPr>
                <w:rFonts w:ascii="Bookman Old Style" w:hAnsi="Bookman Old Style"/>
                <w:caps/>
                <w:spacing w:val="-20"/>
                <w:sz w:val="20"/>
              </w:rPr>
            </w:pPr>
            <w:r w:rsidRPr="0077791A">
              <w:rPr>
                <w:rFonts w:ascii="Bookman Old Style" w:hAnsi="Bookman Old Style"/>
                <w:caps/>
                <w:spacing w:val="-20"/>
                <w:sz w:val="20"/>
              </w:rPr>
              <w:t>Совет Сельского поселения</w:t>
            </w:r>
          </w:p>
          <w:p w:rsidR="0077791A" w:rsidRPr="0077791A" w:rsidRDefault="0077791A" w:rsidP="0077791A">
            <w:pPr>
              <w:pStyle w:val="2"/>
              <w:rPr>
                <w:rFonts w:ascii="Bookman Old Style" w:hAnsi="Bookman Old Style"/>
                <w:caps/>
                <w:spacing w:val="-20"/>
                <w:sz w:val="20"/>
              </w:rPr>
            </w:pPr>
            <w:r w:rsidRPr="0077791A">
              <w:rPr>
                <w:rFonts w:ascii="Bookman Old Style" w:hAnsi="Bookman Old Style"/>
                <w:caps/>
                <w:spacing w:val="-20"/>
                <w:sz w:val="20"/>
              </w:rPr>
              <w:t xml:space="preserve">Тошкуровский сельсовет </w:t>
            </w:r>
            <w:proofErr w:type="gramStart"/>
            <w:r w:rsidRPr="0077791A">
              <w:rPr>
                <w:rFonts w:ascii="Bookman Old Style" w:hAnsi="Bookman Old Style"/>
                <w:caps/>
                <w:spacing w:val="-20"/>
                <w:sz w:val="20"/>
              </w:rPr>
              <w:t>муниципального  района</w:t>
            </w:r>
            <w:proofErr w:type="gramEnd"/>
            <w:r w:rsidRPr="0077791A">
              <w:rPr>
                <w:rFonts w:ascii="Bookman Old Style" w:hAnsi="Bookman Old Style"/>
                <w:caps/>
                <w:spacing w:val="-20"/>
                <w:sz w:val="20"/>
              </w:rPr>
              <w:t xml:space="preserve"> Балтачевский район</w:t>
            </w:r>
          </w:p>
          <w:p w:rsidR="0077791A" w:rsidRPr="0077791A" w:rsidRDefault="0077791A" w:rsidP="0077791A">
            <w:pPr>
              <w:pStyle w:val="2"/>
              <w:rPr>
                <w:rFonts w:ascii="Bookman Old Style" w:hAnsi="Bookman Old Style"/>
                <w:spacing w:val="-20"/>
                <w:sz w:val="20"/>
              </w:rPr>
            </w:pPr>
            <w:r w:rsidRPr="0077791A">
              <w:rPr>
                <w:rFonts w:ascii="Bookman Old Style" w:hAnsi="Bookman Old Style"/>
                <w:spacing w:val="-20"/>
                <w:sz w:val="20"/>
              </w:rPr>
              <w:t>РЕСПУБЛИКИ БАШКОРТОСТАН</w:t>
            </w:r>
          </w:p>
          <w:p w:rsidR="0077791A" w:rsidRPr="0077791A" w:rsidRDefault="0077791A" w:rsidP="0077791A">
            <w:pPr>
              <w:pStyle w:val="2"/>
              <w:rPr>
                <w:rFonts w:ascii="Bookman Old Style" w:hAnsi="Bookman Old Style"/>
                <w:spacing w:val="-20"/>
                <w:sz w:val="20"/>
              </w:rPr>
            </w:pPr>
          </w:p>
          <w:p w:rsidR="0077791A" w:rsidRPr="0077791A" w:rsidRDefault="0077791A" w:rsidP="0077791A">
            <w:pPr>
              <w:pStyle w:val="2"/>
              <w:rPr>
                <w:rFonts w:ascii="B7Aca" w:hAnsi="B7Aca"/>
                <w:sz w:val="20"/>
              </w:rPr>
            </w:pPr>
          </w:p>
        </w:tc>
      </w:tr>
    </w:tbl>
    <w:p w:rsidR="00713AA8" w:rsidRPr="00713AA8" w:rsidRDefault="00713AA8" w:rsidP="00713AA8">
      <w:pPr>
        <w:spacing w:after="0" w:line="240" w:lineRule="auto"/>
        <w:rPr>
          <w:rFonts w:ascii="a_Helver Bashkir" w:eastAsia="Times New Roman" w:hAnsi="a_Helver Bashkir" w:cs="Times New Roman"/>
          <w:b/>
          <w:sz w:val="16"/>
          <w:szCs w:val="24"/>
          <w:lang w:val="be-BY" w:eastAsia="ru-RU"/>
        </w:rPr>
      </w:pPr>
    </w:p>
    <w:p w:rsidR="00713AA8" w:rsidRPr="00713AA8" w:rsidRDefault="00713AA8" w:rsidP="00713AA8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13AA8">
        <w:rPr>
          <w:rFonts w:ascii="Times New Roman" w:eastAsia="Calibri" w:hAnsi="a_Timer Bashkir" w:cs="Times New Roman"/>
          <w:b/>
          <w:bCs/>
          <w:sz w:val="26"/>
          <w:szCs w:val="26"/>
          <w:lang w:val="be-BY"/>
        </w:rPr>
        <w:t xml:space="preserve">       </w:t>
      </w:r>
      <w:r w:rsidRPr="00713AA8">
        <w:rPr>
          <w:rFonts w:ascii="Times New Roman" w:eastAsia="Calibri" w:hAnsi="a_Timer Bashkir" w:cs="Times New Roman"/>
          <w:b/>
          <w:bCs/>
          <w:sz w:val="26"/>
          <w:szCs w:val="26"/>
          <w:lang w:val="be-BY"/>
        </w:rPr>
        <w:t>Ҡ</w:t>
      </w:r>
      <w:r w:rsidRPr="00713AA8">
        <w:rPr>
          <w:rFonts w:ascii="Times New Roman" w:eastAsia="Calibri" w:hAnsi="Times New Roman" w:cs="Times New Roman"/>
          <w:b/>
          <w:bCs/>
          <w:sz w:val="26"/>
          <w:szCs w:val="26"/>
          <w:lang w:val="be-BY"/>
        </w:rPr>
        <w:t xml:space="preserve">АРАР                                                                                </w:t>
      </w:r>
      <w:r w:rsidRPr="00713AA8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    </w:t>
      </w:r>
    </w:p>
    <w:p w:rsidR="00713AA8" w:rsidRPr="00713AA8" w:rsidRDefault="0077791A" w:rsidP="00713AA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4</w:t>
      </w:r>
      <w:r w:rsidR="00A5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AA8" w:rsidRPr="00713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заседание </w:t>
      </w:r>
      <w:r w:rsidR="00713AA8" w:rsidRPr="00713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13AA8" w:rsidRPr="00713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13AA8" w:rsidRPr="00713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27 -</w:t>
      </w:r>
      <w:r w:rsidR="00713AA8" w:rsidRPr="00713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 </w:t>
      </w:r>
    </w:p>
    <w:p w:rsidR="001F7937" w:rsidRDefault="001F7937" w:rsidP="001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внесении  изменений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в решение Совета  сельского поселения Тошкуровский сельсовет муниципального района Балтачевский район Республики Башкортостан "Об утверждении схемы избирательных  округов   по выборам депутатов Совета сельского поселения Тошкуровский сельсовет муниципального района Балтачевский район </w:t>
      </w:r>
    </w:p>
    <w:p w:rsidR="001F7937" w:rsidRDefault="001F7937" w:rsidP="001F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Республики </w:t>
      </w:r>
      <w:proofErr w:type="gramStart"/>
      <w:r>
        <w:rPr>
          <w:rFonts w:ascii="Times New Roman" w:hAnsi="Times New Roman"/>
          <w:b/>
          <w:sz w:val="24"/>
          <w:szCs w:val="24"/>
        </w:rPr>
        <w:t>Башкортостан  двадцать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седьмого созыва"</w:t>
      </w:r>
    </w:p>
    <w:p w:rsidR="001F7937" w:rsidRDefault="001F7937" w:rsidP="001F79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7937" w:rsidRDefault="001F7937" w:rsidP="001F7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18 Федерального закона от 12.06.2002 №67-ФЗ "Об основных гарантиях избирательных прав и права на участие в референдуме граждан Российской Федерации", статьей 15 Кодекса Республики Башкортостан о выборах, статьи 7 Устава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Тошкуровский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Балтачевский район Республики Башкортостан, Совет сельского поселения Тошкуровский сельсовет муниципального района Балтачевский район Республики Башкортостан  р е ш и л:</w:t>
      </w:r>
    </w:p>
    <w:p w:rsidR="001F7937" w:rsidRDefault="001F7937" w:rsidP="001F7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 в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Совета сельского поселения Тошкуровский сельсовет муниципального района Балтачевский район Республики Башкортостан от 27 марта 2015 года № 50/233 " Об утверждении  схемы избирательных округов по выборам депутатов Совета сельского поселения Тошкуровский сельсовет муниципального района Балтачевский район Республики Башкортостан двадцать седьмого созыва" (далее по тексту- решение Совета сельского поселения), следующие   изменения:</w:t>
      </w:r>
    </w:p>
    <w:p w:rsidR="001F7937" w:rsidRDefault="001F7937" w:rsidP="001F7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proofErr w:type="gramStart"/>
      <w:r>
        <w:rPr>
          <w:rFonts w:ascii="Times New Roman" w:hAnsi="Times New Roman"/>
          <w:sz w:val="28"/>
          <w:szCs w:val="28"/>
        </w:rPr>
        <w:t>названии 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сельского поселения  и далее по тексту и  в приложениях №1 и №2 к решению Совета сельского поселения,  слова "двадцать седьмого созыва" заменить словами  "двадцать восьмого созыва";</w:t>
      </w:r>
    </w:p>
    <w:p w:rsidR="001F7937" w:rsidRDefault="001F7937" w:rsidP="001F7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2 решения Совета сельского поселения:</w:t>
      </w:r>
    </w:p>
    <w:p w:rsidR="001F7937" w:rsidRDefault="001F7937" w:rsidP="001F7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"не позднее 29 марта 2015 года" заменить словами " в течении  3-х дней после принятия решения";</w:t>
      </w:r>
    </w:p>
    <w:p w:rsidR="001F7937" w:rsidRDefault="001F7937" w:rsidP="001F7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приложение № 1 и приложение №2 к решению Совета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Тошкуровский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изложить в новой  редакции (прилагаются).</w:t>
      </w:r>
    </w:p>
    <w:p w:rsidR="001F7937" w:rsidRDefault="001F7937" w:rsidP="001F7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</w:t>
      </w:r>
      <w:proofErr w:type="gramStart"/>
      <w:r>
        <w:rPr>
          <w:rFonts w:ascii="Times New Roman" w:hAnsi="Times New Roman"/>
          <w:sz w:val="28"/>
          <w:szCs w:val="28"/>
        </w:rPr>
        <w:t>схему  избирательных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округов по выборам депутатов Совета  сельского поселения Тошкуровский  сельсовет  и ее графическое изображение, утвержденные  решением Совета  сельского поселения от 27 </w:t>
      </w:r>
      <w:r>
        <w:rPr>
          <w:rFonts w:ascii="Times New Roman" w:hAnsi="Times New Roman"/>
          <w:sz w:val="28"/>
          <w:szCs w:val="28"/>
        </w:rPr>
        <w:lastRenderedPageBreak/>
        <w:t xml:space="preserve">марта 2015 года № 50/233, в редакции изменений,  принятых  настоящим решением, путем размещения на информационных стендах, расположенных  по  адресам : </w:t>
      </w:r>
    </w:p>
    <w:p w:rsidR="001F7937" w:rsidRPr="00A56023" w:rsidRDefault="001F7937" w:rsidP="001F7937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 xml:space="preserve">д.Тошкурово, </w:t>
      </w:r>
      <w:proofErr w:type="spellStart"/>
      <w:proofErr w:type="gramStart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>ул.Центральная</w:t>
      </w:r>
      <w:proofErr w:type="spellEnd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 xml:space="preserve">  д.</w:t>
      </w:r>
      <w:proofErr w:type="gramEnd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>8а;</w:t>
      </w:r>
    </w:p>
    <w:p w:rsidR="001F7937" w:rsidRPr="00A56023" w:rsidRDefault="001F7937" w:rsidP="001F79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>д.Асавка</w:t>
      </w:r>
      <w:proofErr w:type="spellEnd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>ул.Э.Миниахметова</w:t>
      </w:r>
      <w:proofErr w:type="spellEnd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 xml:space="preserve"> д.57;</w:t>
      </w:r>
    </w:p>
    <w:p w:rsidR="001F7937" w:rsidRPr="00A56023" w:rsidRDefault="001F7937" w:rsidP="001F79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>д.Новобалтачево</w:t>
      </w:r>
      <w:proofErr w:type="spellEnd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>ул.Матросова</w:t>
      </w:r>
      <w:proofErr w:type="spellEnd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>, д.44;</w:t>
      </w:r>
    </w:p>
    <w:p w:rsidR="001F7937" w:rsidRPr="00A56023" w:rsidRDefault="001F7937" w:rsidP="001F79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>д.Мищерово</w:t>
      </w:r>
      <w:proofErr w:type="spellEnd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>ул.Кооперативная</w:t>
      </w:r>
      <w:proofErr w:type="spellEnd"/>
      <w:r w:rsidRPr="00A56023">
        <w:rPr>
          <w:rFonts w:ascii="Times New Roman" w:eastAsia="Times New Roman" w:hAnsi="Times New Roman"/>
          <w:sz w:val="28"/>
          <w:szCs w:val="28"/>
          <w:lang w:eastAsia="ru-RU"/>
        </w:rPr>
        <w:t>, д.13;</w:t>
      </w:r>
    </w:p>
    <w:p w:rsidR="001F7937" w:rsidRDefault="001F7937" w:rsidP="001F79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3.Направить настоящее решение в территориальную избирательную комиссию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  Балтачевский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F7937" w:rsidRDefault="001F7937" w:rsidP="001F79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7937" w:rsidRDefault="001F7937" w:rsidP="001F7937">
      <w:pPr>
        <w:spacing w:line="360" w:lineRule="auto"/>
        <w:rPr>
          <w:rFonts w:ascii="Times New Roman" w:hAnsi="Times New Roman"/>
        </w:rPr>
      </w:pPr>
    </w:p>
    <w:p w:rsidR="001B417D" w:rsidRDefault="001B417D" w:rsidP="0071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1A" w:rsidRDefault="001B417D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B417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     Тошкуровский сельсовет муниципального района                                                                                                   Балтачевский район Республики Башкортостан                                       </w:t>
      </w:r>
      <w:proofErr w:type="spellStart"/>
      <w:r w:rsidRPr="001B417D">
        <w:rPr>
          <w:rFonts w:ascii="Times New Roman" w:hAnsi="Times New Roman" w:cs="Times New Roman"/>
          <w:sz w:val="24"/>
          <w:szCs w:val="24"/>
        </w:rPr>
        <w:t>Б.Ф.Аглямов</w:t>
      </w:r>
      <w:proofErr w:type="spellEnd"/>
      <w:r w:rsidRPr="001B417D">
        <w:rPr>
          <w:rFonts w:ascii="Times New Roman" w:hAnsi="Times New Roman" w:cs="Times New Roman"/>
          <w:sz w:val="24"/>
          <w:szCs w:val="24"/>
        </w:rPr>
        <w:t xml:space="preserve">         д.Тошкурово                                                                                                                                                 </w:t>
      </w:r>
      <w:r w:rsidR="00A56023">
        <w:rPr>
          <w:rFonts w:ascii="Times New Roman" w:hAnsi="Times New Roman" w:cs="Times New Roman"/>
          <w:sz w:val="24"/>
          <w:szCs w:val="24"/>
        </w:rPr>
        <w:t>29 марта</w:t>
      </w:r>
      <w:r w:rsidRPr="001B417D">
        <w:rPr>
          <w:rFonts w:ascii="Times New Roman" w:hAnsi="Times New Roman" w:cs="Times New Roman"/>
          <w:sz w:val="24"/>
          <w:szCs w:val="24"/>
        </w:rPr>
        <w:t xml:space="preserve"> 2019г.                                                                                                                                                     4</w:t>
      </w:r>
      <w:r w:rsidR="00A56023">
        <w:rPr>
          <w:rFonts w:ascii="Times New Roman" w:hAnsi="Times New Roman" w:cs="Times New Roman"/>
          <w:sz w:val="24"/>
          <w:szCs w:val="24"/>
        </w:rPr>
        <w:t>1</w:t>
      </w:r>
      <w:r w:rsidRPr="001B417D">
        <w:rPr>
          <w:rFonts w:ascii="Times New Roman" w:hAnsi="Times New Roman" w:cs="Times New Roman"/>
          <w:sz w:val="24"/>
          <w:szCs w:val="24"/>
        </w:rPr>
        <w:t>/</w:t>
      </w:r>
      <w:r w:rsidR="00965EC1">
        <w:rPr>
          <w:rFonts w:ascii="Times New Roman" w:hAnsi="Times New Roman" w:cs="Times New Roman"/>
          <w:sz w:val="24"/>
          <w:szCs w:val="24"/>
        </w:rPr>
        <w:t>20</w:t>
      </w:r>
      <w:r w:rsidR="00A56023">
        <w:rPr>
          <w:rFonts w:ascii="Times New Roman" w:hAnsi="Times New Roman" w:cs="Times New Roman"/>
          <w:sz w:val="24"/>
          <w:szCs w:val="24"/>
        </w:rPr>
        <w:t>2</w:t>
      </w: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6023" w:rsidRDefault="00A56023" w:rsidP="001B417D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1</w:t>
      </w:r>
    </w:p>
    <w:p w:rsidR="00A56023" w:rsidRPr="000F3860" w:rsidRDefault="00A56023" w:rsidP="00A5602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3860">
        <w:rPr>
          <w:rFonts w:ascii="Times New Roman" w:eastAsia="Times New Roman" w:hAnsi="Times New Roman"/>
          <w:b/>
          <w:sz w:val="36"/>
          <w:szCs w:val="36"/>
          <w:lang w:eastAsia="ru-RU"/>
        </w:rPr>
        <w:t>Схема</w:t>
      </w:r>
    </w:p>
    <w:p w:rsidR="00A56023" w:rsidRPr="000F3860" w:rsidRDefault="00A56023" w:rsidP="00A5602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38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избирательных </w:t>
      </w:r>
      <w:proofErr w:type="gramStart"/>
      <w:r w:rsidRPr="000F3860">
        <w:rPr>
          <w:rFonts w:ascii="Times New Roman" w:eastAsia="Times New Roman" w:hAnsi="Times New Roman"/>
          <w:b/>
          <w:sz w:val="36"/>
          <w:szCs w:val="36"/>
          <w:lang w:eastAsia="ru-RU"/>
        </w:rPr>
        <w:t>округов  по</w:t>
      </w:r>
      <w:proofErr w:type="gramEnd"/>
      <w:r w:rsidRPr="000F38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выборам  депутатов Совета сельского поселения </w:t>
      </w:r>
      <w:r>
        <w:rPr>
          <w:rFonts w:ascii="Times New Roman" w:hAnsi="Times New Roman"/>
          <w:b/>
          <w:sz w:val="36"/>
          <w:szCs w:val="36"/>
        </w:rPr>
        <w:t>Тошкуровский</w:t>
      </w:r>
      <w:r w:rsidRPr="000F38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сельсовет муниципального района Балтачевский район Республики Башкортостан </w:t>
      </w:r>
    </w:p>
    <w:p w:rsidR="00A56023" w:rsidRDefault="00A56023" w:rsidP="00A5602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двадцать восьмого</w:t>
      </w:r>
      <w:r w:rsidRPr="000F386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созыва</w:t>
      </w:r>
      <w:r w:rsidRPr="000F3860">
        <w:rPr>
          <w:rFonts w:ascii="Times New Roman" w:hAnsi="Times New Roman"/>
          <w:b/>
          <w:sz w:val="36"/>
          <w:szCs w:val="36"/>
        </w:rPr>
        <w:t xml:space="preserve"> </w:t>
      </w:r>
    </w:p>
    <w:p w:rsidR="00A56023" w:rsidRPr="000F3860" w:rsidRDefault="00A56023" w:rsidP="00A5602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56023" w:rsidRPr="000F3860" w:rsidRDefault="00A56023" w:rsidP="00A5602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F3860">
        <w:rPr>
          <w:rFonts w:ascii="Times New Roman" w:hAnsi="Times New Roman"/>
          <w:b/>
          <w:sz w:val="36"/>
          <w:szCs w:val="36"/>
        </w:rPr>
        <w:t>Единый день голосования - 08 сентября 2019 года</w:t>
      </w:r>
    </w:p>
    <w:p w:rsidR="00A56023" w:rsidRPr="00CD1596" w:rsidRDefault="00A56023" w:rsidP="00A5602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1596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5528"/>
        <w:gridCol w:w="1134"/>
      </w:tblGrid>
      <w:tr w:rsidR="00A56023" w:rsidRPr="00D07D68" w:rsidTr="00C07650">
        <w:trPr>
          <w:trHeight w:val="856"/>
        </w:trPr>
        <w:tc>
          <w:tcPr>
            <w:tcW w:w="2552" w:type="dxa"/>
          </w:tcPr>
          <w:p w:rsidR="00A56023" w:rsidRPr="00D07D68" w:rsidRDefault="00A56023" w:rsidP="00C07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7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и номер  </w:t>
            </w:r>
            <w:proofErr w:type="spellStart"/>
            <w:r w:rsidRPr="00D07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избирате-льного</w:t>
            </w:r>
            <w:proofErr w:type="spellEnd"/>
            <w:r w:rsidRPr="00D07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1276" w:type="dxa"/>
          </w:tcPr>
          <w:p w:rsidR="00A56023" w:rsidRPr="00D07D68" w:rsidRDefault="00A56023" w:rsidP="00C07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7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7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депутат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7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</w:t>
            </w:r>
            <w:proofErr w:type="spellEnd"/>
            <w:r w:rsidRPr="00D07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мандатов</w:t>
            </w:r>
          </w:p>
        </w:tc>
        <w:tc>
          <w:tcPr>
            <w:tcW w:w="5528" w:type="dxa"/>
          </w:tcPr>
          <w:p w:rsidR="00A56023" w:rsidRPr="00D07D68" w:rsidRDefault="00A56023" w:rsidP="00C07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7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Границы избирательного округа</w:t>
            </w:r>
          </w:p>
        </w:tc>
        <w:tc>
          <w:tcPr>
            <w:tcW w:w="1134" w:type="dxa"/>
          </w:tcPr>
          <w:p w:rsidR="00A56023" w:rsidRPr="00D07D68" w:rsidRDefault="00A56023" w:rsidP="00C07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7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</w:t>
            </w:r>
          </w:p>
          <w:p w:rsidR="00A56023" w:rsidRPr="00D07D68" w:rsidRDefault="00A56023" w:rsidP="00C07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07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</w:t>
            </w:r>
            <w:proofErr w:type="spellEnd"/>
            <w:r w:rsidRPr="00D07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</w:t>
            </w:r>
          </w:p>
          <w:p w:rsidR="00A56023" w:rsidRPr="00D07D68" w:rsidRDefault="00A56023" w:rsidP="00C076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7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округе</w:t>
            </w:r>
          </w:p>
        </w:tc>
      </w:tr>
      <w:tr w:rsidR="00A56023" w:rsidRPr="00006DA1" w:rsidTr="00C07650">
        <w:trPr>
          <w:trHeight w:val="1823"/>
        </w:trPr>
        <w:tc>
          <w:tcPr>
            <w:tcW w:w="2552" w:type="dxa"/>
          </w:tcPr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>Тошкуровский</w:t>
            </w:r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>одномандатный избирательный округ № 1</w:t>
            </w:r>
          </w:p>
        </w:tc>
        <w:tc>
          <w:tcPr>
            <w:tcW w:w="1276" w:type="dxa"/>
          </w:tcPr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6DA1"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proofErr w:type="spellStart"/>
            <w:proofErr w:type="gramStart"/>
            <w:r w:rsidRPr="00006DA1">
              <w:rPr>
                <w:rFonts w:ascii="Times New Roman" w:hAnsi="Times New Roman"/>
                <w:b/>
                <w:sz w:val="28"/>
                <w:szCs w:val="28"/>
              </w:rPr>
              <w:t>дер.Асавка</w:t>
            </w:r>
            <w:proofErr w:type="spellEnd"/>
            <w:proofErr w:type="gramEnd"/>
            <w:r w:rsidRPr="00006DA1">
              <w:rPr>
                <w:rFonts w:ascii="Times New Roman" w:hAnsi="Times New Roman"/>
                <w:b/>
                <w:sz w:val="28"/>
                <w:szCs w:val="28"/>
              </w:rPr>
              <w:t xml:space="preserve"> в границах:</w:t>
            </w:r>
          </w:p>
          <w:p w:rsidR="00A56023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A1">
              <w:rPr>
                <w:rFonts w:ascii="Times New Roman" w:hAnsi="Times New Roman"/>
                <w:sz w:val="28"/>
                <w:szCs w:val="28"/>
              </w:rPr>
              <w:t>ул.Э.Миниахметова</w:t>
            </w:r>
            <w:proofErr w:type="spellEnd"/>
            <w:r w:rsidRPr="00006DA1">
              <w:rPr>
                <w:rFonts w:ascii="Times New Roman" w:hAnsi="Times New Roman"/>
                <w:sz w:val="28"/>
                <w:szCs w:val="28"/>
              </w:rPr>
              <w:t xml:space="preserve"> нечет. сторона с № 1</w:t>
            </w:r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 xml:space="preserve"> по №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06D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>чет. сторона с № 2 по № 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A1">
              <w:rPr>
                <w:rFonts w:ascii="Times New Roman" w:hAnsi="Times New Roman"/>
                <w:sz w:val="28"/>
                <w:szCs w:val="28"/>
              </w:rPr>
              <w:t>ул.Восточная</w:t>
            </w:r>
            <w:proofErr w:type="spellEnd"/>
            <w:r w:rsidRPr="00006DA1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134" w:type="dxa"/>
          </w:tcPr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A56023" w:rsidRPr="00006DA1" w:rsidTr="00C07650">
        <w:tc>
          <w:tcPr>
            <w:tcW w:w="2552" w:type="dxa"/>
          </w:tcPr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>Тошкуровский</w:t>
            </w:r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>одномандатный избирательный округ № 2</w:t>
            </w:r>
          </w:p>
        </w:tc>
        <w:tc>
          <w:tcPr>
            <w:tcW w:w="1276" w:type="dxa"/>
          </w:tcPr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6DA1"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proofErr w:type="spellStart"/>
            <w:proofErr w:type="gramStart"/>
            <w:r w:rsidRPr="00006DA1">
              <w:rPr>
                <w:rFonts w:ascii="Times New Roman" w:hAnsi="Times New Roman"/>
                <w:b/>
                <w:sz w:val="28"/>
                <w:szCs w:val="28"/>
              </w:rPr>
              <w:t>дер.Асавка</w:t>
            </w:r>
            <w:proofErr w:type="spellEnd"/>
            <w:proofErr w:type="gramEnd"/>
            <w:r w:rsidRPr="00006DA1">
              <w:rPr>
                <w:rFonts w:ascii="Times New Roman" w:hAnsi="Times New Roman"/>
                <w:b/>
                <w:sz w:val="28"/>
                <w:szCs w:val="28"/>
              </w:rPr>
              <w:t xml:space="preserve"> в границах:</w:t>
            </w:r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A1">
              <w:rPr>
                <w:rFonts w:ascii="Times New Roman" w:hAnsi="Times New Roman"/>
                <w:sz w:val="28"/>
                <w:szCs w:val="28"/>
              </w:rPr>
              <w:t>ул.Э.Миниахметова</w:t>
            </w:r>
            <w:proofErr w:type="spellEnd"/>
            <w:r w:rsidRPr="00006DA1">
              <w:rPr>
                <w:rFonts w:ascii="Times New Roman" w:hAnsi="Times New Roman"/>
                <w:sz w:val="28"/>
                <w:szCs w:val="28"/>
              </w:rPr>
              <w:t xml:space="preserve"> нечет. сторона с №2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06DA1">
              <w:rPr>
                <w:rFonts w:ascii="Times New Roman" w:hAnsi="Times New Roman"/>
                <w:sz w:val="28"/>
                <w:szCs w:val="28"/>
              </w:rPr>
              <w:t xml:space="preserve"> по № 89, </w:t>
            </w:r>
          </w:p>
          <w:p w:rsidR="00A56023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 xml:space="preserve">чет. сторона с №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006DA1">
              <w:rPr>
                <w:rFonts w:ascii="Times New Roman" w:hAnsi="Times New Roman"/>
                <w:sz w:val="28"/>
                <w:szCs w:val="28"/>
              </w:rPr>
              <w:t xml:space="preserve"> по № 10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06D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ул.У.Шакирова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чет. сторона с №36 по № 42</w:t>
            </w:r>
          </w:p>
        </w:tc>
        <w:tc>
          <w:tcPr>
            <w:tcW w:w="1134" w:type="dxa"/>
          </w:tcPr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A56023" w:rsidRPr="00006DA1" w:rsidTr="00C07650">
        <w:trPr>
          <w:trHeight w:val="1062"/>
        </w:trPr>
        <w:tc>
          <w:tcPr>
            <w:tcW w:w="2552" w:type="dxa"/>
          </w:tcPr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>Тошкуровский</w:t>
            </w:r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>одномандатный избирательный округ №3</w:t>
            </w:r>
          </w:p>
        </w:tc>
        <w:tc>
          <w:tcPr>
            <w:tcW w:w="1276" w:type="dxa"/>
          </w:tcPr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6DA1"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proofErr w:type="spellStart"/>
            <w:proofErr w:type="gramStart"/>
            <w:r w:rsidRPr="00006DA1">
              <w:rPr>
                <w:rFonts w:ascii="Times New Roman" w:hAnsi="Times New Roman"/>
                <w:b/>
                <w:sz w:val="28"/>
                <w:szCs w:val="28"/>
              </w:rPr>
              <w:t>дер.Асавка</w:t>
            </w:r>
            <w:proofErr w:type="spellEnd"/>
            <w:proofErr w:type="gramEnd"/>
            <w:r w:rsidRPr="00006DA1">
              <w:rPr>
                <w:rFonts w:ascii="Times New Roman" w:hAnsi="Times New Roman"/>
                <w:b/>
                <w:sz w:val="28"/>
                <w:szCs w:val="28"/>
              </w:rPr>
              <w:t xml:space="preserve"> в границах:</w:t>
            </w:r>
          </w:p>
          <w:p w:rsidR="00A56023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A1">
              <w:rPr>
                <w:rFonts w:ascii="Times New Roman" w:hAnsi="Times New Roman"/>
                <w:sz w:val="28"/>
                <w:szCs w:val="28"/>
              </w:rPr>
              <w:t>ул.У.Шакирова</w:t>
            </w:r>
            <w:proofErr w:type="spellEnd"/>
            <w:r w:rsidRPr="00006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023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несчет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сторона с № 1 по № 63</w:t>
            </w:r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чет.сторона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№ 2/1 по № 32</w:t>
            </w:r>
          </w:p>
        </w:tc>
        <w:tc>
          <w:tcPr>
            <w:tcW w:w="1134" w:type="dxa"/>
          </w:tcPr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A56023" w:rsidRPr="00006DA1" w:rsidTr="00C07650">
        <w:tc>
          <w:tcPr>
            <w:tcW w:w="2552" w:type="dxa"/>
          </w:tcPr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>Тошкуровский</w:t>
            </w:r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 xml:space="preserve"> одномандатный избирательный округ №4</w:t>
            </w:r>
          </w:p>
        </w:tc>
        <w:tc>
          <w:tcPr>
            <w:tcW w:w="1276" w:type="dxa"/>
          </w:tcPr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06DA1">
              <w:rPr>
                <w:rFonts w:ascii="Times New Roman" w:hAnsi="Times New Roman"/>
                <w:b/>
                <w:sz w:val="28"/>
                <w:szCs w:val="28"/>
              </w:rPr>
              <w:t>дер.Мищерово</w:t>
            </w:r>
            <w:proofErr w:type="spellEnd"/>
            <w:proofErr w:type="gramEnd"/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DA1">
              <w:rPr>
                <w:rFonts w:ascii="Times New Roman" w:hAnsi="Times New Roman"/>
                <w:b/>
                <w:sz w:val="28"/>
                <w:szCs w:val="28"/>
              </w:rPr>
              <w:t>дер.Чипчиково</w:t>
            </w:r>
            <w:proofErr w:type="spellEnd"/>
          </w:p>
        </w:tc>
        <w:tc>
          <w:tcPr>
            <w:tcW w:w="1134" w:type="dxa"/>
          </w:tcPr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23" w:rsidRPr="00006DA1" w:rsidTr="00C07650">
        <w:tc>
          <w:tcPr>
            <w:tcW w:w="2552" w:type="dxa"/>
          </w:tcPr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lastRenderedPageBreak/>
              <w:t>Тошкуровский многомандатный (</w:t>
            </w:r>
            <w:proofErr w:type="spellStart"/>
            <w:r w:rsidRPr="00006DA1">
              <w:rPr>
                <w:rFonts w:ascii="Times New Roman" w:hAnsi="Times New Roman"/>
                <w:sz w:val="28"/>
                <w:szCs w:val="28"/>
              </w:rPr>
              <w:t>шестимандатный</w:t>
            </w:r>
            <w:proofErr w:type="spellEnd"/>
            <w:r w:rsidRPr="00006DA1">
              <w:rPr>
                <w:rFonts w:ascii="Times New Roman" w:hAnsi="Times New Roman"/>
                <w:sz w:val="28"/>
                <w:szCs w:val="28"/>
              </w:rPr>
              <w:t>) избирательный округ № 5</w:t>
            </w:r>
          </w:p>
        </w:tc>
        <w:tc>
          <w:tcPr>
            <w:tcW w:w="1276" w:type="dxa"/>
          </w:tcPr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D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06DA1">
              <w:rPr>
                <w:rFonts w:ascii="Times New Roman" w:hAnsi="Times New Roman"/>
                <w:b/>
                <w:sz w:val="28"/>
                <w:szCs w:val="28"/>
              </w:rPr>
              <w:t>дер.Тошкурово</w:t>
            </w:r>
            <w:proofErr w:type="spellEnd"/>
            <w:proofErr w:type="gramEnd"/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06DA1">
              <w:rPr>
                <w:rFonts w:ascii="Times New Roman" w:hAnsi="Times New Roman"/>
                <w:b/>
                <w:sz w:val="28"/>
                <w:szCs w:val="28"/>
              </w:rPr>
              <w:t>дер.Манагазово</w:t>
            </w:r>
            <w:proofErr w:type="spellEnd"/>
            <w:proofErr w:type="gramEnd"/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06DA1">
              <w:rPr>
                <w:rFonts w:ascii="Times New Roman" w:hAnsi="Times New Roman"/>
                <w:b/>
                <w:sz w:val="28"/>
                <w:szCs w:val="28"/>
              </w:rPr>
              <w:t>дер.Новобалтачево</w:t>
            </w:r>
            <w:proofErr w:type="spellEnd"/>
            <w:proofErr w:type="gramEnd"/>
          </w:p>
          <w:p w:rsidR="00A56023" w:rsidRPr="00006DA1" w:rsidRDefault="00A56023" w:rsidP="00C076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6023" w:rsidRPr="00006DA1" w:rsidRDefault="00A56023" w:rsidP="00C076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</w:t>
            </w:r>
          </w:p>
        </w:tc>
      </w:tr>
    </w:tbl>
    <w:p w:rsidR="00A56023" w:rsidRPr="00713AA8" w:rsidRDefault="00A56023" w:rsidP="00A56023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A56023" w:rsidRPr="00713AA8" w:rsidSect="00161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A5" w:rsidRDefault="004D0FA5">
      <w:pPr>
        <w:spacing w:after="0" w:line="240" w:lineRule="auto"/>
      </w:pPr>
      <w:r>
        <w:separator/>
      </w:r>
    </w:p>
  </w:endnote>
  <w:endnote w:type="continuationSeparator" w:id="0">
    <w:p w:rsidR="004D0FA5" w:rsidRDefault="004D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ca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B7" w:rsidRDefault="004D0F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926084"/>
      <w:docPartObj>
        <w:docPartGallery w:val="Page Numbers (Bottom of Page)"/>
        <w:docPartUnique/>
      </w:docPartObj>
    </w:sdtPr>
    <w:sdtEndPr/>
    <w:sdtContent>
      <w:p w:rsidR="00E451B7" w:rsidRDefault="00537F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3E3">
          <w:rPr>
            <w:noProof/>
          </w:rPr>
          <w:t>4</w:t>
        </w:r>
        <w:r>
          <w:fldChar w:fldCharType="end"/>
        </w:r>
      </w:p>
    </w:sdtContent>
  </w:sdt>
  <w:p w:rsidR="00E451B7" w:rsidRDefault="004D0F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B7" w:rsidRDefault="004D0F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A5" w:rsidRDefault="004D0FA5">
      <w:pPr>
        <w:spacing w:after="0" w:line="240" w:lineRule="auto"/>
      </w:pPr>
      <w:r>
        <w:separator/>
      </w:r>
    </w:p>
  </w:footnote>
  <w:footnote w:type="continuationSeparator" w:id="0">
    <w:p w:rsidR="004D0FA5" w:rsidRDefault="004D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B7" w:rsidRDefault="004D0F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B7" w:rsidRDefault="004D0F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B7" w:rsidRDefault="004D0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8"/>
    <w:rsid w:val="000223A5"/>
    <w:rsid w:val="000D3260"/>
    <w:rsid w:val="0012562A"/>
    <w:rsid w:val="0016164C"/>
    <w:rsid w:val="001B417D"/>
    <w:rsid w:val="001F7937"/>
    <w:rsid w:val="00367550"/>
    <w:rsid w:val="003B3763"/>
    <w:rsid w:val="004D0FA5"/>
    <w:rsid w:val="00502C75"/>
    <w:rsid w:val="00537FDF"/>
    <w:rsid w:val="00582DED"/>
    <w:rsid w:val="005C24E3"/>
    <w:rsid w:val="00713AA8"/>
    <w:rsid w:val="0077791A"/>
    <w:rsid w:val="007B2D4C"/>
    <w:rsid w:val="007D2455"/>
    <w:rsid w:val="008B7CA0"/>
    <w:rsid w:val="00965EC1"/>
    <w:rsid w:val="009834CB"/>
    <w:rsid w:val="009B4732"/>
    <w:rsid w:val="009E6DB6"/>
    <w:rsid w:val="00A56023"/>
    <w:rsid w:val="00AD20B6"/>
    <w:rsid w:val="00BB42F7"/>
    <w:rsid w:val="00C115F1"/>
    <w:rsid w:val="00E36C95"/>
    <w:rsid w:val="00EC33E3"/>
    <w:rsid w:val="00F6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2C05-7699-4EFC-B7A6-0BB6DC93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791A"/>
    <w:pPr>
      <w:keepNext/>
      <w:spacing w:after="0" w:line="240" w:lineRule="auto"/>
      <w:jc w:val="both"/>
      <w:outlineLvl w:val="0"/>
    </w:pPr>
    <w:rPr>
      <w:rFonts w:ascii="Times Cyr Bash Normal" w:eastAsia="Arial Unicode MS" w:hAnsi="Times Cyr Bash Normal" w:cs="Arial Unicode MS"/>
      <w:b/>
      <w:spacing w:val="-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AA8"/>
  </w:style>
  <w:style w:type="paragraph" w:styleId="a5">
    <w:name w:val="footer"/>
    <w:basedOn w:val="a"/>
    <w:link w:val="a6"/>
    <w:uiPriority w:val="99"/>
    <w:semiHidden/>
    <w:unhideWhenUsed/>
    <w:rsid w:val="0071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AA8"/>
  </w:style>
  <w:style w:type="paragraph" w:styleId="a7">
    <w:name w:val="Balloon Text"/>
    <w:basedOn w:val="a"/>
    <w:link w:val="a8"/>
    <w:uiPriority w:val="99"/>
    <w:semiHidden/>
    <w:unhideWhenUsed/>
    <w:rsid w:val="0071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791A"/>
    <w:rPr>
      <w:rFonts w:ascii="Times Cyr Bash Normal" w:eastAsia="Arial Unicode MS" w:hAnsi="Times Cyr Bash Normal" w:cs="Arial Unicode MS"/>
      <w:b/>
      <w:spacing w:val="-20"/>
      <w:szCs w:val="20"/>
      <w:lang w:eastAsia="ru-RU"/>
    </w:rPr>
  </w:style>
  <w:style w:type="paragraph" w:styleId="2">
    <w:name w:val="Body Text 2"/>
    <w:basedOn w:val="a"/>
    <w:link w:val="20"/>
    <w:rsid w:val="007779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77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77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79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D315-CF65-4190-94D0-7EAC71DE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Пользователь</cp:lastModifiedBy>
  <cp:revision>2</cp:revision>
  <cp:lastPrinted>2019-04-02T12:10:00Z</cp:lastPrinted>
  <dcterms:created xsi:type="dcterms:W3CDTF">2019-07-29T10:18:00Z</dcterms:created>
  <dcterms:modified xsi:type="dcterms:W3CDTF">2019-07-29T10:18:00Z</dcterms:modified>
</cp:coreProperties>
</file>